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100A" w14:textId="798B3BB4" w:rsidR="00831F5D" w:rsidRDefault="0016153A">
      <w:r>
        <w:t xml:space="preserve">Dear </w:t>
      </w:r>
      <w:proofErr w:type="gramStart"/>
      <w:r w:rsidR="00D942A7">
        <w:t>Aspiring</w:t>
      </w:r>
      <w:proofErr w:type="gramEnd"/>
      <w:r w:rsidR="00D942A7">
        <w:t xml:space="preserve"> Evil Doer</w:t>
      </w:r>
      <w:r>
        <w:t>,</w:t>
      </w:r>
    </w:p>
    <w:p w14:paraId="742BDC66" w14:textId="77777777" w:rsidR="00826200" w:rsidRDefault="0016153A">
      <w:r>
        <w:t xml:space="preserve">Please find our quote to render the services referenced below.  Sign and return and evil will be rendered within a time frame of our choosing.  </w:t>
      </w:r>
    </w:p>
    <w:p w14:paraId="6F32BA4B" w14:textId="6DD5FE5F" w:rsidR="0016153A" w:rsidRDefault="00826200">
      <w:r w:rsidRPr="00896C0A">
        <w:rPr>
          <w:rFonts w:ascii="Arial" w:hAnsi="Arial" w:cs="Arial"/>
        </w:rPr>
        <w:t>[Signature(</w:t>
      </w:r>
      <w:proofErr w:type="spellStart"/>
      <w:r>
        <w:rPr>
          <w:rFonts w:ascii="Arial" w:hAnsi="Arial" w:cs="Arial"/>
        </w:rPr>
        <w:t>Initial</w:t>
      </w:r>
      <w:r w:rsidRPr="00896C0A">
        <w:rPr>
          <w:rFonts w:ascii="Arial" w:hAnsi="Arial" w:cs="Arial"/>
        </w:rPr>
        <w:t>Index</w:t>
      </w:r>
      <w:proofErr w:type="spellEnd"/>
      <w:r w:rsidRPr="00896C0A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1)] </w:t>
      </w:r>
      <w:r w:rsidR="00A2131F">
        <w:rPr>
          <w:rFonts w:ascii="Arial" w:hAnsi="Arial" w:cs="Arial"/>
        </w:rPr>
        <w:t xml:space="preserve">     </w:t>
      </w:r>
      <w:r w:rsidRPr="00896C0A">
        <w:rPr>
          <w:rFonts w:ascii="Arial" w:hAnsi="Arial" w:cs="Arial"/>
        </w:rPr>
        <w:t>[Signature(</w:t>
      </w:r>
      <w:proofErr w:type="spellStart"/>
      <w:r>
        <w:rPr>
          <w:rFonts w:ascii="Arial" w:hAnsi="Arial" w:cs="Arial"/>
        </w:rPr>
        <w:t>Initial</w:t>
      </w:r>
      <w:r w:rsidRPr="00896C0A">
        <w:rPr>
          <w:rFonts w:ascii="Arial" w:hAnsi="Arial" w:cs="Arial"/>
        </w:rPr>
        <w:t>Index</w:t>
      </w:r>
      <w:proofErr w:type="spellEnd"/>
      <w:r w:rsidRPr="00896C0A">
        <w:rPr>
          <w:rFonts w:ascii="Arial" w:hAnsi="Arial" w:cs="Arial"/>
        </w:rPr>
        <w:t>=</w:t>
      </w:r>
      <w:r>
        <w:rPr>
          <w:rFonts w:ascii="Arial" w:hAnsi="Arial" w:cs="Arial"/>
        </w:rPr>
        <w:t>2)]</w:t>
      </w:r>
      <w:r>
        <w:t>Initial here to indicate you acknowledge n</w:t>
      </w:r>
      <w:r w:rsidR="0016153A">
        <w:t>o warranty or refund is provided.</w:t>
      </w:r>
      <w:r>
        <w:t xml:space="preserve">  Failure to initial will result in liquidation of your assets and/or you.</w:t>
      </w:r>
    </w:p>
    <w:p w14:paraId="13952C96" w14:textId="2196B918" w:rsidR="00D942A7" w:rsidRDefault="00D942A7" w:rsidP="00D942A7">
      <w:pPr>
        <w:pStyle w:val="Heading2"/>
      </w:pPr>
      <w:r>
        <w:t>Scope of Evil</w:t>
      </w:r>
    </w:p>
    <w:p w14:paraId="456217DE" w14:textId="5CDC355B" w:rsidR="00D942A7" w:rsidRDefault="00D942A7" w:rsidP="00D942A7">
      <w:r>
        <w:t>[Attribute(</w:t>
      </w:r>
      <w:proofErr w:type="spellStart"/>
      <w:r>
        <w:t>ApprovalTestApp.Description</w:t>
      </w:r>
      <w:proofErr w:type="spellEnd"/>
      <w:r>
        <w:t>)]</w:t>
      </w:r>
    </w:p>
    <w:p w14:paraId="26299070" w14:textId="41226519" w:rsidR="00D942A7" w:rsidRDefault="00D942A7">
      <w:r w:rsidRPr="00D942A7">
        <w:rPr>
          <w:rStyle w:val="Heading2Char"/>
        </w:rPr>
        <w:t>Price:</w:t>
      </w:r>
      <w:r>
        <w:t xml:space="preserve"> </w:t>
      </w:r>
      <w:r w:rsidRPr="00D942A7">
        <w:t>[Attribute(</w:t>
      </w:r>
      <w:proofErr w:type="spellStart"/>
      <w:r w:rsidRPr="00D942A7">
        <w:t>ApprovalTestApp.ContractAmount</w:t>
      </w:r>
      <w:proofErr w:type="spellEnd"/>
      <w:r w:rsidRPr="00D942A7">
        <w:t>)]</w:t>
      </w:r>
    </w:p>
    <w:p w14:paraId="73E6086B" w14:textId="6D7E5EC7" w:rsidR="0016153A" w:rsidRDefault="0016153A"/>
    <w:p w14:paraId="2406E8EA" w14:textId="189F3456" w:rsidR="00D942A7" w:rsidRDefault="00D942A7">
      <w:r w:rsidRPr="00D942A7">
        <w:t>[Signature(</w:t>
      </w:r>
      <w:proofErr w:type="spellStart"/>
      <w:r w:rsidRPr="00D942A7">
        <w:t>SignatureIndex</w:t>
      </w:r>
      <w:proofErr w:type="spellEnd"/>
      <w:r w:rsidRPr="00D942A7">
        <w:t>=1)]</w:t>
      </w:r>
    </w:p>
    <w:p w14:paraId="2EA77EEA" w14:textId="5CC7DB99" w:rsidR="00D942A7" w:rsidRDefault="00D942A7" w:rsidP="00D942A7">
      <w:pPr>
        <w:rPr>
          <w:rFonts w:cstheme="minorHAnsi"/>
        </w:rPr>
      </w:pPr>
      <w:r>
        <w:t>[Attribute(</w:t>
      </w:r>
      <w:proofErr w:type="spellStart"/>
      <w:r>
        <w:t>ApprovalTestApp.PersonOne.ShortLabel</w:t>
      </w:r>
      <w:proofErr w:type="spellEnd"/>
      <w:r>
        <w:t>)]</w:t>
      </w:r>
      <w:r>
        <w:tab/>
      </w:r>
      <w:r>
        <w:tab/>
      </w:r>
      <w:r w:rsidRPr="00D942A7">
        <w:rPr>
          <w:rFonts w:cstheme="minorHAnsi"/>
        </w:rPr>
        <w:t>[Signature(</w:t>
      </w:r>
      <w:proofErr w:type="spellStart"/>
      <w:r w:rsidRPr="00D942A7">
        <w:rPr>
          <w:rFonts w:cstheme="minorHAnsi"/>
        </w:rPr>
        <w:t>DateIndex</w:t>
      </w:r>
      <w:proofErr w:type="spellEnd"/>
      <w:r w:rsidRPr="00D942A7">
        <w:rPr>
          <w:rFonts w:cstheme="minorHAnsi"/>
        </w:rPr>
        <w:t>=1)]</w:t>
      </w:r>
    </w:p>
    <w:p w14:paraId="292E5AAF" w14:textId="77777777" w:rsidR="00826200" w:rsidRDefault="00826200" w:rsidP="00D942A7"/>
    <w:p w14:paraId="7A406002" w14:textId="0A097DDE" w:rsidR="00826200" w:rsidRDefault="00826200" w:rsidP="00D942A7">
      <w:pPr>
        <w:rPr>
          <w:rFonts w:cstheme="minorHAnsi"/>
        </w:rPr>
      </w:pPr>
      <w:r w:rsidRPr="00D942A7">
        <w:t>[Signature(</w:t>
      </w:r>
      <w:proofErr w:type="spellStart"/>
      <w:r w:rsidRPr="00D942A7">
        <w:t>SignatureIndex</w:t>
      </w:r>
      <w:proofErr w:type="spellEnd"/>
      <w:r w:rsidRPr="00D942A7">
        <w:t>=</w:t>
      </w:r>
      <w:r>
        <w:t>2</w:t>
      </w:r>
      <w:r w:rsidRPr="00D942A7">
        <w:t>)]</w:t>
      </w:r>
    </w:p>
    <w:p w14:paraId="0BEF15D4" w14:textId="7242DC47" w:rsidR="00826200" w:rsidRDefault="00826200" w:rsidP="00826200">
      <w:r>
        <w:t>[Attribute(</w:t>
      </w:r>
      <w:proofErr w:type="spellStart"/>
      <w:r>
        <w:t>ApprovalTestApp.PersonTwo.ShortLabel</w:t>
      </w:r>
      <w:proofErr w:type="spellEnd"/>
      <w:r>
        <w:t>)]</w:t>
      </w:r>
      <w:r w:rsidRPr="00826200">
        <w:t xml:space="preserve"> </w:t>
      </w:r>
      <w:r>
        <w:tab/>
      </w:r>
      <w:r>
        <w:tab/>
      </w:r>
      <w:r w:rsidRPr="00D942A7">
        <w:rPr>
          <w:rFonts w:cstheme="minorHAnsi"/>
        </w:rPr>
        <w:t>[Signature(</w:t>
      </w:r>
      <w:proofErr w:type="spellStart"/>
      <w:r w:rsidRPr="00D942A7">
        <w:rPr>
          <w:rFonts w:cstheme="minorHAnsi"/>
        </w:rPr>
        <w:t>DateIndex</w:t>
      </w:r>
      <w:proofErr w:type="spellEnd"/>
      <w:r w:rsidRPr="00D942A7">
        <w:rPr>
          <w:rFonts w:cstheme="minorHAnsi"/>
        </w:rPr>
        <w:t>=</w:t>
      </w:r>
      <w:r>
        <w:rPr>
          <w:rFonts w:cstheme="minorHAnsi"/>
        </w:rPr>
        <w:t>2</w:t>
      </w:r>
      <w:r w:rsidRPr="00D942A7">
        <w:rPr>
          <w:rFonts w:cstheme="minorHAnsi"/>
        </w:rPr>
        <w:t>)]</w:t>
      </w:r>
    </w:p>
    <w:sectPr w:rsidR="008262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0796" w14:textId="77777777" w:rsidR="007353E4" w:rsidRDefault="007353E4" w:rsidP="0016153A">
      <w:pPr>
        <w:spacing w:after="0" w:line="240" w:lineRule="auto"/>
      </w:pPr>
      <w:r>
        <w:separator/>
      </w:r>
    </w:p>
  </w:endnote>
  <w:endnote w:type="continuationSeparator" w:id="0">
    <w:p w14:paraId="1DF23CAD" w14:textId="77777777" w:rsidR="007353E4" w:rsidRDefault="007353E4" w:rsidP="0016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78CB" w14:textId="77777777" w:rsidR="007353E4" w:rsidRDefault="007353E4" w:rsidP="0016153A">
      <w:pPr>
        <w:spacing w:after="0" w:line="240" w:lineRule="auto"/>
      </w:pPr>
      <w:r>
        <w:separator/>
      </w:r>
    </w:p>
  </w:footnote>
  <w:footnote w:type="continuationSeparator" w:id="0">
    <w:p w14:paraId="03454EA5" w14:textId="77777777" w:rsidR="007353E4" w:rsidRDefault="007353E4" w:rsidP="0016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735"/>
      <w:gridCol w:w="1615"/>
    </w:tblGrid>
    <w:tr w:rsidR="0016153A" w14:paraId="3F26F1EF" w14:textId="77777777" w:rsidTr="0016153A">
      <w:tc>
        <w:tcPr>
          <w:tcW w:w="773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39ED811" w14:textId="5C2FF4E4" w:rsidR="0016153A" w:rsidRDefault="0016153A" w:rsidP="0016153A">
          <w:pPr>
            <w:pStyle w:val="Header"/>
            <w:rPr>
              <w:sz w:val="72"/>
              <w:szCs w:val="72"/>
            </w:rPr>
          </w:pPr>
          <w:r w:rsidRPr="0016153A">
            <w:rPr>
              <w:sz w:val="72"/>
              <w:szCs w:val="72"/>
            </w:rPr>
            <w:t>Proposal for Evil Services</w:t>
          </w:r>
        </w:p>
      </w:tc>
      <w:tc>
        <w:tcPr>
          <w:tcW w:w="161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FD3E5E2" w14:textId="0231EA4D" w:rsidR="0016153A" w:rsidRDefault="0016153A" w:rsidP="0016153A">
          <w:pPr>
            <w:pStyle w:val="Header"/>
            <w:jc w:val="right"/>
            <w:rPr>
              <w:sz w:val="72"/>
              <w:szCs w:val="72"/>
            </w:rPr>
          </w:pPr>
          <w:r>
            <w:rPr>
              <w:noProof/>
              <w:sz w:val="72"/>
              <w:szCs w:val="72"/>
            </w:rPr>
            <w:drawing>
              <wp:inline distT="0" distB="0" distL="0" distR="0" wp14:anchorId="4FF63FE6" wp14:editId="28C2ED80">
                <wp:extent cx="521652" cy="5216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ECTR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37" cy="539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4B3ED4" w14:textId="28DF516C" w:rsidR="0016153A" w:rsidRDefault="0016153A" w:rsidP="0016153A">
    <w:pPr>
      <w:pStyle w:val="Header"/>
    </w:pPr>
    <w:r w:rsidRPr="0016153A">
      <w:rPr>
        <w:sz w:val="72"/>
        <w:szCs w:val="72"/>
      </w:rPr>
      <w:tab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A"/>
    <w:rsid w:val="000C0F1D"/>
    <w:rsid w:val="0016153A"/>
    <w:rsid w:val="0030574C"/>
    <w:rsid w:val="007353E4"/>
    <w:rsid w:val="007F5675"/>
    <w:rsid w:val="00826200"/>
    <w:rsid w:val="00831F5D"/>
    <w:rsid w:val="00A2131F"/>
    <w:rsid w:val="00BD2E7A"/>
    <w:rsid w:val="00D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7211B"/>
  <w15:chartTrackingRefBased/>
  <w15:docId w15:val="{02A9AA63-2766-49D1-8CD2-0459AE7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3A"/>
  </w:style>
  <w:style w:type="paragraph" w:styleId="Footer">
    <w:name w:val="footer"/>
    <w:basedOn w:val="Normal"/>
    <w:link w:val="FooterChar"/>
    <w:uiPriority w:val="99"/>
    <w:unhideWhenUsed/>
    <w:rsid w:val="0016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3A"/>
  </w:style>
  <w:style w:type="table" w:styleId="TableGrid">
    <w:name w:val="Table Grid"/>
    <w:basedOn w:val="TableNormal"/>
    <w:uiPriority w:val="39"/>
    <w:rsid w:val="0016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42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Mansfield</dc:creator>
  <cp:keywords/>
  <dc:description/>
  <cp:lastModifiedBy>Chad Hall</cp:lastModifiedBy>
  <cp:revision>2</cp:revision>
  <dcterms:created xsi:type="dcterms:W3CDTF">2021-09-29T12:44:00Z</dcterms:created>
  <dcterms:modified xsi:type="dcterms:W3CDTF">2021-09-29T12:44:00Z</dcterms:modified>
</cp:coreProperties>
</file>